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C69" w:rsidRDefault="003E2C69" w:rsidP="003E2C69">
      <w:pPr>
        <w:rPr>
          <w:rFonts w:ascii="Goudy Stout" w:hAnsi="Goudy Stout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-9525</wp:posOffset>
            </wp:positionV>
            <wp:extent cx="5943600" cy="3190875"/>
            <wp:effectExtent l="0" t="0" r="0" b="9525"/>
            <wp:wrapNone/>
            <wp:docPr id="2" name="Picture 2" descr="Coloring Book for Adults - Coloring Contest - Steam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ing Book for Adults - Coloring Contest - Steam New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oudy Stout" w:hAnsi="Goudy Stout"/>
          <w:sz w:val="48"/>
          <w:szCs w:val="48"/>
        </w:rPr>
        <w:t xml:space="preserve">                     </w:t>
      </w:r>
    </w:p>
    <w:p w:rsidR="003E2C69" w:rsidRDefault="003E2C69" w:rsidP="003E2C69">
      <w:pPr>
        <w:rPr>
          <w:rFonts w:ascii="Goudy Stout" w:hAnsi="Goudy Stout"/>
          <w:sz w:val="52"/>
          <w:szCs w:val="52"/>
        </w:rPr>
      </w:pPr>
      <w:r>
        <w:rPr>
          <w:rFonts w:ascii="Goudy Stout" w:hAnsi="Goudy Stout"/>
          <w:sz w:val="48"/>
          <w:szCs w:val="48"/>
        </w:rPr>
        <w:t xml:space="preserve">                     </w:t>
      </w:r>
      <w:r w:rsidRPr="003E2C69">
        <w:rPr>
          <w:rFonts w:ascii="Goudy Stout" w:hAnsi="Goudy Stout"/>
          <w:sz w:val="52"/>
          <w:szCs w:val="52"/>
        </w:rPr>
        <w:t>ADULT</w:t>
      </w:r>
    </w:p>
    <w:p w:rsidR="003E2C69" w:rsidRDefault="003E2C69" w:rsidP="003E2C69">
      <w:pPr>
        <w:rPr>
          <w:sz w:val="52"/>
          <w:szCs w:val="52"/>
        </w:rPr>
      </w:pPr>
    </w:p>
    <w:p w:rsidR="003E2C69" w:rsidRDefault="003E2C69" w:rsidP="003E2C69">
      <w:pPr>
        <w:rPr>
          <w:sz w:val="52"/>
          <w:szCs w:val="52"/>
        </w:rPr>
      </w:pPr>
    </w:p>
    <w:p w:rsidR="003E2C69" w:rsidRDefault="003E2C69" w:rsidP="003E2C69">
      <w:pPr>
        <w:rPr>
          <w:sz w:val="52"/>
          <w:szCs w:val="52"/>
        </w:rPr>
      </w:pPr>
    </w:p>
    <w:p w:rsidR="003E2C69" w:rsidRDefault="003E2C69" w:rsidP="003E2C69">
      <w:pPr>
        <w:rPr>
          <w:sz w:val="52"/>
          <w:szCs w:val="52"/>
        </w:rPr>
      </w:pPr>
    </w:p>
    <w:p w:rsidR="003E2C69" w:rsidRPr="003E2C69" w:rsidRDefault="003E2C69" w:rsidP="003E2C69">
      <w:pPr>
        <w:jc w:val="center"/>
        <w:rPr>
          <w:rFonts w:asciiTheme="majorHAnsi" w:hAnsiTheme="majorHAnsi" w:cstheme="majorHAnsi"/>
          <w:b/>
          <w:sz w:val="52"/>
          <w:szCs w:val="52"/>
        </w:rPr>
      </w:pPr>
      <w:r>
        <w:rPr>
          <w:rFonts w:asciiTheme="majorHAnsi" w:hAnsiTheme="majorHAnsi" w:cstheme="majorHAnsi"/>
          <w:b/>
          <w:sz w:val="52"/>
          <w:szCs w:val="52"/>
        </w:rPr>
        <w:t>If you are 18+, participate in our adult coloring contest. Pick up a special color sheet at the library starting Friday, September 9</w:t>
      </w:r>
      <w:r w:rsidRPr="003E2C69">
        <w:rPr>
          <w:rFonts w:asciiTheme="majorHAnsi" w:hAnsiTheme="majorHAnsi" w:cstheme="majorHAnsi"/>
          <w:b/>
          <w:sz w:val="52"/>
          <w:szCs w:val="52"/>
          <w:vertAlign w:val="superscript"/>
        </w:rPr>
        <w:t>th</w:t>
      </w:r>
      <w:r>
        <w:rPr>
          <w:rFonts w:asciiTheme="majorHAnsi" w:hAnsiTheme="majorHAnsi" w:cstheme="majorHAnsi"/>
          <w:b/>
          <w:sz w:val="52"/>
          <w:szCs w:val="52"/>
        </w:rPr>
        <w:t xml:space="preserve">. </w:t>
      </w:r>
      <w:r w:rsidR="009C782F">
        <w:rPr>
          <w:rFonts w:asciiTheme="majorHAnsi" w:hAnsiTheme="majorHAnsi" w:cstheme="majorHAnsi"/>
          <w:b/>
          <w:sz w:val="52"/>
          <w:szCs w:val="52"/>
        </w:rPr>
        <w:t xml:space="preserve">We have copied it on cardstock so different mediums may be used. </w:t>
      </w:r>
      <w:r>
        <w:rPr>
          <w:rFonts w:asciiTheme="majorHAnsi" w:hAnsiTheme="majorHAnsi" w:cstheme="majorHAnsi"/>
          <w:b/>
          <w:sz w:val="52"/>
          <w:szCs w:val="52"/>
        </w:rPr>
        <w:t>Return your entry no later than Saturday, September 24</w:t>
      </w:r>
      <w:r w:rsidRPr="003E2C69">
        <w:rPr>
          <w:rFonts w:asciiTheme="majorHAnsi" w:hAnsiTheme="majorHAnsi" w:cstheme="majorHAnsi"/>
          <w:b/>
          <w:sz w:val="52"/>
          <w:szCs w:val="52"/>
          <w:vertAlign w:val="superscript"/>
        </w:rPr>
        <w:t>th</w:t>
      </w:r>
      <w:r>
        <w:rPr>
          <w:rFonts w:asciiTheme="majorHAnsi" w:hAnsiTheme="majorHAnsi" w:cstheme="majorHAnsi"/>
          <w:b/>
          <w:sz w:val="52"/>
          <w:szCs w:val="52"/>
        </w:rPr>
        <w:t xml:space="preserve">. </w:t>
      </w:r>
      <w:r w:rsidR="009C782F">
        <w:rPr>
          <w:rFonts w:asciiTheme="majorHAnsi" w:hAnsiTheme="majorHAnsi" w:cstheme="majorHAnsi"/>
          <w:b/>
          <w:sz w:val="52"/>
          <w:szCs w:val="52"/>
        </w:rPr>
        <w:t>Patrons will vote for their favorite entry Monday, Sept. 26</w:t>
      </w:r>
      <w:r w:rsidR="009C782F" w:rsidRPr="009C782F">
        <w:rPr>
          <w:rFonts w:asciiTheme="majorHAnsi" w:hAnsiTheme="majorHAnsi" w:cstheme="majorHAnsi"/>
          <w:b/>
          <w:sz w:val="52"/>
          <w:szCs w:val="52"/>
          <w:vertAlign w:val="superscript"/>
        </w:rPr>
        <w:t>th</w:t>
      </w:r>
      <w:r w:rsidR="009C782F">
        <w:rPr>
          <w:rFonts w:asciiTheme="majorHAnsi" w:hAnsiTheme="majorHAnsi" w:cstheme="majorHAnsi"/>
          <w:b/>
          <w:sz w:val="52"/>
          <w:szCs w:val="52"/>
        </w:rPr>
        <w:t xml:space="preserve"> through </w:t>
      </w:r>
      <w:bookmarkStart w:id="0" w:name="_GoBack"/>
      <w:bookmarkEnd w:id="0"/>
      <w:r w:rsidR="009C782F">
        <w:rPr>
          <w:rFonts w:asciiTheme="majorHAnsi" w:hAnsiTheme="majorHAnsi" w:cstheme="majorHAnsi"/>
          <w:b/>
          <w:sz w:val="52"/>
          <w:szCs w:val="52"/>
        </w:rPr>
        <w:t>Saturday, Oct. 1</w:t>
      </w:r>
      <w:r w:rsidR="009C782F" w:rsidRPr="009C782F">
        <w:rPr>
          <w:rFonts w:asciiTheme="majorHAnsi" w:hAnsiTheme="majorHAnsi" w:cstheme="majorHAnsi"/>
          <w:b/>
          <w:sz w:val="52"/>
          <w:szCs w:val="52"/>
          <w:vertAlign w:val="superscript"/>
        </w:rPr>
        <w:t>st</w:t>
      </w:r>
      <w:r w:rsidR="009C782F">
        <w:rPr>
          <w:rFonts w:asciiTheme="majorHAnsi" w:hAnsiTheme="majorHAnsi" w:cstheme="majorHAnsi"/>
          <w:b/>
          <w:sz w:val="52"/>
          <w:szCs w:val="52"/>
        </w:rPr>
        <w:t>. The winner will be notified on Monday, October 3</w:t>
      </w:r>
      <w:r w:rsidR="009C782F" w:rsidRPr="009C782F">
        <w:rPr>
          <w:rFonts w:asciiTheme="majorHAnsi" w:hAnsiTheme="majorHAnsi" w:cstheme="majorHAnsi"/>
          <w:b/>
          <w:sz w:val="52"/>
          <w:szCs w:val="52"/>
          <w:vertAlign w:val="superscript"/>
        </w:rPr>
        <w:t>rd</w:t>
      </w:r>
      <w:r w:rsidR="009C782F">
        <w:rPr>
          <w:rFonts w:asciiTheme="majorHAnsi" w:hAnsiTheme="majorHAnsi" w:cstheme="majorHAnsi"/>
          <w:b/>
          <w:sz w:val="52"/>
          <w:szCs w:val="52"/>
        </w:rPr>
        <w:t xml:space="preserve"> and will win a harvest basket.</w:t>
      </w:r>
    </w:p>
    <w:sectPr w:rsidR="003E2C69" w:rsidRPr="003E2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69"/>
    <w:rsid w:val="003E2C69"/>
    <w:rsid w:val="006D0664"/>
    <w:rsid w:val="009C782F"/>
    <w:rsid w:val="00F0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2407"/>
  <w15:chartTrackingRefBased/>
  <w15:docId w15:val="{66C33D01-25B0-4ECB-82B9-8F51073D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2</cp:revision>
  <cp:lastPrinted>2022-09-09T13:41:00Z</cp:lastPrinted>
  <dcterms:created xsi:type="dcterms:W3CDTF">2022-09-09T13:23:00Z</dcterms:created>
  <dcterms:modified xsi:type="dcterms:W3CDTF">2022-09-09T13:44:00Z</dcterms:modified>
</cp:coreProperties>
</file>